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81C7" w14:textId="77777777" w:rsidR="00214785" w:rsidRDefault="00214785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BBC28" w14:textId="77777777" w:rsidR="00214785" w:rsidRDefault="00214785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E36F3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65F0230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5E3B34C" w14:textId="77777777" w:rsidR="005F1EA2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B622581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1C49">
        <w:rPr>
          <w:rFonts w:ascii="Times New Roman" w:hAnsi="Times New Roman" w:cs="Times New Roman"/>
          <w:b/>
          <w:sz w:val="32"/>
          <w:szCs w:val="24"/>
        </w:rPr>
        <w:t xml:space="preserve">СПРАВКА </w:t>
      </w:r>
    </w:p>
    <w:p w14:paraId="6F4596DC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1C49">
        <w:rPr>
          <w:rFonts w:ascii="Times New Roman" w:hAnsi="Times New Roman" w:cs="Times New Roman"/>
          <w:b/>
          <w:sz w:val="32"/>
          <w:szCs w:val="24"/>
        </w:rPr>
        <w:t>о наличии печатных и электронных образовательных и информационных ресурсов</w:t>
      </w:r>
    </w:p>
    <w:p w14:paraId="5BB95D52" w14:textId="77777777" w:rsidR="005F1EA2" w:rsidRPr="00C01C49" w:rsidRDefault="005F1EA2" w:rsidP="005F1EA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13E061A" w14:textId="77777777" w:rsidR="005F1EA2" w:rsidRPr="00DD0BB3" w:rsidRDefault="005F1EA2" w:rsidP="005F1EA2">
      <w:pPr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Негосударственное образовательное частное учреждение дошкольного </w:t>
      </w:r>
    </w:p>
    <w:p w14:paraId="737D0230" w14:textId="7C623E88" w:rsidR="005F1EA2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 xml:space="preserve">  </w:t>
      </w:r>
      <w:r w:rsidRPr="00DD0BB3">
        <w:rPr>
          <w:rFonts w:ascii="Times New Roman" w:hAnsi="Times New Roman" w:cs="Times New Roman"/>
          <w:sz w:val="32"/>
          <w:szCs w:val="24"/>
          <w:u w:val="single"/>
        </w:rPr>
        <w:t>образования «Детский центр С</w:t>
      </w:r>
      <w:r>
        <w:rPr>
          <w:rFonts w:ascii="Times New Roman" w:hAnsi="Times New Roman" w:cs="Times New Roman"/>
          <w:sz w:val="32"/>
          <w:szCs w:val="24"/>
          <w:u w:val="single"/>
        </w:rPr>
        <w:t>ё</w:t>
      </w:r>
      <w:r w:rsidRPr="00DD0BB3">
        <w:rPr>
          <w:rFonts w:ascii="Times New Roman" w:hAnsi="Times New Roman" w:cs="Times New Roman"/>
          <w:sz w:val="32"/>
          <w:szCs w:val="24"/>
          <w:u w:val="single"/>
        </w:rPr>
        <w:t xml:space="preserve">ма» г. Долгопрудный   </w:t>
      </w:r>
      <w:r w:rsidRPr="00C01C49">
        <w:rPr>
          <w:rFonts w:ascii="Times New Roman" w:hAnsi="Times New Roman" w:cs="Times New Roman"/>
          <w:sz w:val="32"/>
          <w:szCs w:val="24"/>
        </w:rPr>
        <w:t xml:space="preserve">                          </w:t>
      </w:r>
    </w:p>
    <w:p w14:paraId="1DC9D743" w14:textId="6005EEE0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C49">
        <w:rPr>
          <w:rFonts w:ascii="Times New Roman" w:hAnsi="Times New Roman" w:cs="Times New Roman"/>
          <w:sz w:val="32"/>
          <w:szCs w:val="24"/>
        </w:rPr>
        <w:t xml:space="preserve">    </w:t>
      </w:r>
      <w:r w:rsidRPr="00DD0BB3">
        <w:rPr>
          <w:rFonts w:ascii="Times New Roman" w:hAnsi="Times New Roman" w:cs="Times New Roman"/>
          <w:sz w:val="28"/>
          <w:szCs w:val="24"/>
        </w:rPr>
        <w:t>(указывается полное наименование соискателя лицензии (лицензиата))</w:t>
      </w:r>
    </w:p>
    <w:p w14:paraId="6353E780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50240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4288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4276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94CA7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E6F9F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CEF24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4F23C1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B5756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26F3C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22758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C0695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52AAA" w14:textId="77777777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29FDC" w14:textId="5F3D6E96" w:rsidR="005F1EA2" w:rsidRPr="00A745DE" w:rsidRDefault="005F1EA2" w:rsidP="005F1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7954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5055B">
        <w:rPr>
          <w:rFonts w:ascii="Times New Roman" w:hAnsi="Times New Roman" w:cs="Times New Roman"/>
          <w:sz w:val="24"/>
          <w:szCs w:val="24"/>
        </w:rPr>
        <w:t>- 20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7954EB">
        <w:rPr>
          <w:rFonts w:ascii="Times New Roman" w:hAnsi="Times New Roman" w:cs="Times New Roman"/>
          <w:sz w:val="24"/>
          <w:szCs w:val="24"/>
        </w:rPr>
        <w:t>4</w:t>
      </w:r>
      <w:r w:rsidR="00674578">
        <w:rPr>
          <w:rFonts w:ascii="Times New Roman" w:hAnsi="Times New Roman" w:cs="Times New Roman"/>
          <w:sz w:val="24"/>
          <w:szCs w:val="24"/>
        </w:rPr>
        <w:t xml:space="preserve"> </w:t>
      </w:r>
      <w:r w:rsidR="00D5055B">
        <w:rPr>
          <w:rFonts w:ascii="Times New Roman" w:hAnsi="Times New Roman" w:cs="Times New Roman"/>
          <w:sz w:val="24"/>
          <w:szCs w:val="24"/>
        </w:rPr>
        <w:t>г</w:t>
      </w:r>
      <w:r w:rsidR="00674578">
        <w:rPr>
          <w:rFonts w:ascii="Times New Roman" w:hAnsi="Times New Roman" w:cs="Times New Roman"/>
          <w:sz w:val="24"/>
          <w:szCs w:val="24"/>
        </w:rPr>
        <w:t>.</w:t>
      </w:r>
    </w:p>
    <w:p w14:paraId="581BAE89" w14:textId="77777777" w:rsidR="005F1EA2" w:rsidRPr="00214785" w:rsidRDefault="005F1EA2" w:rsidP="005F1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3A219" w14:textId="122D26A6" w:rsidR="00694B02" w:rsidRDefault="00694B02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5DE">
        <w:rPr>
          <w:rFonts w:ascii="Times New Roman" w:hAnsi="Times New Roman" w:cs="Times New Roman"/>
          <w:sz w:val="24"/>
          <w:szCs w:val="24"/>
        </w:rPr>
        <w:lastRenderedPageBreak/>
        <w:t>Раздел 1.  Обеспечение образовательной деятельности учебными и учебно-методическими изданиями по заявленным   к лицензированию образовательным программам</w:t>
      </w:r>
      <w:r w:rsidR="003D3F5C">
        <w:rPr>
          <w:rFonts w:ascii="Times New Roman" w:hAnsi="Times New Roman" w:cs="Times New Roman"/>
          <w:sz w:val="24"/>
          <w:szCs w:val="24"/>
        </w:rPr>
        <w:t>; информационные, печатные ресурсы</w:t>
      </w:r>
      <w:r w:rsidRPr="00A745DE">
        <w:rPr>
          <w:rFonts w:ascii="Times New Roman" w:hAnsi="Times New Roman" w:cs="Times New Roman"/>
          <w:sz w:val="24"/>
          <w:szCs w:val="24"/>
        </w:rPr>
        <w:t xml:space="preserve"> </w:t>
      </w:r>
      <w:r w:rsidR="003D3F5C">
        <w:rPr>
          <w:rFonts w:ascii="Times New Roman" w:hAnsi="Times New Roman" w:cs="Times New Roman"/>
          <w:sz w:val="24"/>
          <w:szCs w:val="24"/>
        </w:rPr>
        <w:t>в помощь воспитателю.</w:t>
      </w:r>
    </w:p>
    <w:p w14:paraId="5B6E7B3D" w14:textId="77777777" w:rsidR="00B85296" w:rsidRPr="00A745DE" w:rsidRDefault="00B85296" w:rsidP="00694B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7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26"/>
        <w:gridCol w:w="10034"/>
        <w:gridCol w:w="2062"/>
      </w:tblGrid>
      <w:tr w:rsidR="005860DA" w:rsidRPr="00A745DE" w14:paraId="3D42693B" w14:textId="77777777" w:rsidTr="00B85296">
        <w:tc>
          <w:tcPr>
            <w:tcW w:w="511" w:type="dxa"/>
          </w:tcPr>
          <w:p w14:paraId="387AAB0D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6" w:type="dxa"/>
          </w:tcPr>
          <w:p w14:paraId="5500EE09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в том числе профессии, специальности, уровень образования (при наличии)</w:t>
            </w:r>
          </w:p>
          <w:p w14:paraId="1FB8A0B8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10034" w:type="dxa"/>
          </w:tcPr>
          <w:p w14:paraId="08FA775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Автор, название, год издания учебного, учебно-методического издания</w:t>
            </w:r>
            <w:r w:rsidR="00DA2E02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2062" w:type="dxa"/>
          </w:tcPr>
          <w:p w14:paraId="0BC0AC1C" w14:textId="77777777" w:rsidR="00694B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образовательного и информационного ресурса </w:t>
            </w:r>
          </w:p>
          <w:p w14:paraId="7997526F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(печатный/электронный)</w:t>
            </w:r>
          </w:p>
        </w:tc>
      </w:tr>
      <w:tr w:rsidR="005860DA" w:rsidRPr="00A745DE" w14:paraId="7B5CE978" w14:textId="77777777" w:rsidTr="00B85296">
        <w:tc>
          <w:tcPr>
            <w:tcW w:w="511" w:type="dxa"/>
          </w:tcPr>
          <w:p w14:paraId="37CBCE7B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</w:tcPr>
          <w:p w14:paraId="20BD1A8E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4" w:type="dxa"/>
          </w:tcPr>
          <w:p w14:paraId="11B0733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</w:tcPr>
          <w:p w14:paraId="394085E1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860DA" w:rsidRPr="00A745DE" w14:paraId="4943A653" w14:textId="77777777" w:rsidTr="00B85296">
        <w:tc>
          <w:tcPr>
            <w:tcW w:w="511" w:type="dxa"/>
          </w:tcPr>
          <w:p w14:paraId="36758D8A" w14:textId="77777777" w:rsidR="00694B02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6C3C52B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DAE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D0F4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13D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825A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1A49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393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AC8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7DB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F20E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444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6C1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26B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262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A6C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E1A1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C65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E05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B44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153A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365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E95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8A9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FAB56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CD73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91A18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DEA3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FDD7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E6D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A3F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6430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A3BFD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C1562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F41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007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69D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34CC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7D6E" w14:textId="77777777" w:rsidR="005860DA" w:rsidRPr="00A745DE" w:rsidRDefault="005860D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610C" w14:textId="161327EF" w:rsidR="00266E11" w:rsidRPr="00B85296" w:rsidRDefault="00266E11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4B0285" w14:textId="77777777" w:rsidR="00694B02" w:rsidRPr="00A745DE" w:rsidRDefault="00694B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773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5D1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E23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D48C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D57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ABB1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EA79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93E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5119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F04C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E259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3AC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4062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D79D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D4E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A0C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3BC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90C4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ADF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5CE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319B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F4ED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31E6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274C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50B6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1C1A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DDF2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7837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58DA8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17E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049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CDE3E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B6E1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2C515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F8D53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D62B3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33AF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BA56D" w14:textId="77777777" w:rsidR="00A667BA" w:rsidRPr="00A745DE" w:rsidRDefault="00A667BA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41DBD" w14:textId="36B166BF" w:rsidR="003D0674" w:rsidRPr="00A745DE" w:rsidRDefault="003D0674" w:rsidP="00B8529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</w:tcPr>
          <w:p w14:paraId="1DC590DD" w14:textId="77777777" w:rsidR="00A745DE" w:rsidRPr="00B85296" w:rsidRDefault="00A745DE" w:rsidP="00B8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5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Электронные образовательные ресурсы</w:t>
            </w:r>
          </w:p>
          <w:p w14:paraId="418898D6" w14:textId="648B2B36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54EB" w:rsidRPr="00A73573">
                <w:rPr>
                  <w:rStyle w:val="a9"/>
                </w:rPr>
                <w:t>https://minobrnauki.gov.ru</w:t>
              </w:r>
            </w:hyperlink>
            <w:r w:rsidR="007954EB">
              <w:t xml:space="preserve"> </w:t>
            </w:r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 Сайт Министерства образования РФ</w:t>
            </w:r>
          </w:p>
          <w:p w14:paraId="305C0F21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201B" w14:textId="77777777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портал «Российское образование»</w:t>
            </w:r>
          </w:p>
          <w:p w14:paraId="308591B6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2BD4E" w14:textId="7DBD9E08" w:rsidR="007954EB" w:rsidRDefault="006D4354" w:rsidP="00B85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7954EB" w:rsidRPr="007954EB">
                <w:rPr>
                  <w:rStyle w:val="a9"/>
                  <w:rFonts w:ascii="Times New Roman" w:hAnsi="Times New Roman" w:cs="Times New Roman"/>
                  <w:color w:val="003366"/>
                  <w:sz w:val="24"/>
                  <w:szCs w:val="24"/>
                  <w:shd w:val="clear" w:color="auto" w:fill="FFFFFF"/>
                </w:rPr>
                <w:t>http://eois.mskobr.ru/</w:t>
              </w:r>
            </w:hyperlink>
            <w:r w:rsidR="007954EB" w:rsidRPr="0079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EB" w:rsidRPr="0079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Портал «Единой образовательной информационной среды»</w:t>
            </w:r>
          </w:p>
          <w:p w14:paraId="6E648433" w14:textId="77777777" w:rsidR="00E95884" w:rsidRPr="007954EB" w:rsidRDefault="00E9588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A29B" w14:textId="107914E1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единая коллекция цифровых образовательных ресурсов</w:t>
            </w:r>
          </w:p>
          <w:p w14:paraId="1C02F87E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1EA5" w14:textId="77777777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http://danilova.ru/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Раннее развитие детей. На сайте представлены публикации по раннему развитию детей, книги для родителей и детей. </w:t>
            </w:r>
          </w:p>
          <w:p w14:paraId="7DEA6745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BF46" w14:textId="77777777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http://edu.rin.ru/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Дошкольное образование.  Сайт предназначен для дошкольников и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литературы и игр для детей.</w:t>
            </w:r>
          </w:p>
          <w:p w14:paraId="29D7D0BB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5579" w14:textId="77777777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http://ranneerazvitie.narod.ru/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Альманах «Раннее развитие». Сайт создан родителями, объединенными одним устремлением-максимально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</w:t>
            </w:r>
          </w:p>
          <w:p w14:paraId="652EDDFE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4DB6" w14:textId="77777777" w:rsidR="00A745DE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45DE" w:rsidRPr="00A745D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http://vsevteme.ru</w:t>
              </w:r>
            </w:hyperlink>
            <w:r w:rsidR="00A745DE"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маленького гения.  Сайт предлагает психологические статьи, тексты книг, стихи и различную информацию о раннем развитии детей.</w:t>
            </w:r>
          </w:p>
          <w:p w14:paraId="7D3D234B" w14:textId="77777777" w:rsidR="00320132" w:rsidRPr="00A745DE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1137" w14:textId="77777777" w:rsidR="006455F6" w:rsidRDefault="00B96465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6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http://www.consultant.ru/</w:t>
            </w:r>
            <w:r w:rsidRPr="00B9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5DE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  <w:p w14:paraId="58F05C5E" w14:textId="58D2968A" w:rsidR="00A745DE" w:rsidRDefault="00C01C49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2207F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http://mo.mosreg.ru/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Московской области</w:t>
            </w:r>
          </w:p>
          <w:p w14:paraId="18145AA4" w14:textId="77777777" w:rsidR="00320132" w:rsidRPr="00C01C49" w:rsidRDefault="00320132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0CE9" w14:textId="0D8185F7" w:rsidR="00C01C49" w:rsidRDefault="006D4354" w:rsidP="00B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14D3" w:rsidRPr="002914D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http://dolgop.ucoz.ru/index/doshkolnye_uchrezhdenija/0-7</w:t>
              </w:r>
              <w:r w:rsidR="00674578" w:rsidRPr="00AD603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Управление образования г. Долгопрудного</w:t>
              </w:r>
            </w:hyperlink>
          </w:p>
          <w:p w14:paraId="178A1D7D" w14:textId="77777777" w:rsidR="00320132" w:rsidRPr="00C01C49" w:rsidRDefault="00320132" w:rsidP="00B852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9A0BE5" w14:textId="77777777" w:rsidR="00C01C49" w:rsidRPr="00C01C49" w:rsidRDefault="006D4354" w:rsidP="00B85296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18" w:history="1">
              <w:r w:rsidR="00C01C49" w:rsidRPr="00C01C49">
                <w:rPr>
                  <w:rStyle w:val="a9"/>
                  <w:b w:val="0"/>
                  <w:sz w:val="24"/>
                  <w:szCs w:val="24"/>
                </w:rPr>
                <w:t>http://www.maam.ru/</w:t>
              </w:r>
            </w:hyperlink>
            <w:r w:rsidR="00C01C49" w:rsidRPr="00C01C49">
              <w:rPr>
                <w:color w:val="FF0000"/>
                <w:sz w:val="24"/>
                <w:szCs w:val="24"/>
              </w:rPr>
              <w:t xml:space="preserve"> </w:t>
            </w:r>
            <w:r w:rsidR="00C01C49" w:rsidRPr="00C01C49">
              <w:rPr>
                <w:b w:val="0"/>
                <w:sz w:val="24"/>
                <w:szCs w:val="24"/>
              </w:rPr>
              <w:t>Сайт</w:t>
            </w:r>
            <w:hyperlink r:id="rId19" w:tgtFrame="_blank" w:history="1">
              <w:r w:rsidR="00C01C49" w:rsidRPr="00C01C49">
                <w:rPr>
                  <w:b w:val="0"/>
                  <w:bCs w:val="0"/>
                  <w:sz w:val="24"/>
                  <w:szCs w:val="24"/>
                </w:rPr>
                <w:t xml:space="preserve"> 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</w:t>
              </w:r>
              <w:r w:rsidR="00C01C49" w:rsidRPr="00C01C49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Маам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.</w:t>
              </w:r>
              <w:r w:rsidR="00C01C49" w:rsidRPr="00C01C49">
                <w:rPr>
                  <w:rStyle w:val="a9"/>
                  <w:b w:val="0"/>
                  <w:color w:val="auto"/>
                  <w:sz w:val="24"/>
                  <w:szCs w:val="24"/>
                  <w:u w:val="none"/>
                </w:rPr>
                <w:t>ру</w:t>
              </w:r>
              <w:r w:rsidR="00C01C49" w:rsidRPr="00C01C49">
                <w:rPr>
                  <w:rStyle w:val="a9"/>
                  <w:b w:val="0"/>
                  <w:bCs w:val="0"/>
                  <w:color w:val="auto"/>
                  <w:sz w:val="24"/>
                  <w:szCs w:val="24"/>
                  <w:u w:val="none"/>
                </w:rPr>
                <w:t>» — учебные материалы для детского сада</w:t>
              </w:r>
            </w:hyperlink>
          </w:p>
          <w:p w14:paraId="38C70E9C" w14:textId="7C9BB685" w:rsidR="00C01C49" w:rsidRDefault="00C01C49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Конспекты занятий, методические разработки, сценарии праздников,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образцы поделок, игры. Конкурсы для пользователей с выдачей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сертификатов и дипломов. Сервисы по созданию сайтов для детских</w:t>
            </w:r>
            <w:r w:rsidRPr="00C01C4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C49">
              <w:rPr>
                <w:rFonts w:ascii="Times New Roman" w:hAnsi="Times New Roman" w:cs="Times New Roman"/>
                <w:sz w:val="24"/>
                <w:szCs w:val="24"/>
              </w:rPr>
              <w:t>садов.</w:t>
            </w:r>
          </w:p>
          <w:p w14:paraId="7CB60C24" w14:textId="77777777" w:rsidR="006455F6" w:rsidRDefault="006455F6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35E9" w14:textId="3CFD177E" w:rsidR="00E90C8B" w:rsidRDefault="006D4354" w:rsidP="00B852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0C8B" w:rsidRPr="0024787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http://base.consultant.ru/cons/cgi/online.cgi?req=doc;base=LAW;n=9959;fld=134;dst=1000000001,0;rnd=0.031016722787171602</w:t>
              </w:r>
            </w:hyperlink>
            <w:r w:rsidR="00E90C8B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ребенка.</w:t>
            </w:r>
          </w:p>
          <w:p w14:paraId="18A69400" w14:textId="5498AE82" w:rsidR="003D0674" w:rsidRPr="00A745DE" w:rsidRDefault="003D0674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9887082" w14:textId="77777777" w:rsidR="00DA2E02" w:rsidRPr="00A745DE" w:rsidRDefault="00DA2E02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</w:t>
            </w:r>
          </w:p>
          <w:p w14:paraId="12510106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0F5D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BE2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1B1FC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5DAA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04C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ECE92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75CF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5D308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CFC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87C4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D43E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26BED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44BB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876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99F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8161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1D03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CD77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50BC0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7D19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F255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A74E" w14:textId="7777777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4210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3AD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8B4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3BA6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96D9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DABA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C785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30AC4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C5AF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CB8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C4AB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D10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CB96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35CD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7BA23" w14:textId="77777777" w:rsidR="00A745DE" w:rsidRDefault="00A745DE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26B4" w14:textId="3D9C2997" w:rsidR="00DA2E02" w:rsidRPr="00A745DE" w:rsidRDefault="00DA2E02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7D" w:rsidRPr="00A745DE" w14:paraId="787682FD" w14:textId="77777777" w:rsidTr="00B85296">
        <w:tc>
          <w:tcPr>
            <w:tcW w:w="511" w:type="dxa"/>
          </w:tcPr>
          <w:p w14:paraId="495CE222" w14:textId="59069386" w:rsidR="005E7E7D" w:rsidRPr="00A745DE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6" w:type="dxa"/>
          </w:tcPr>
          <w:p w14:paraId="0B5C0D18" w14:textId="77777777" w:rsidR="005E7E7D" w:rsidRPr="00A745DE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</w:tcPr>
          <w:p w14:paraId="17E51527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CB9F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 Кнорус, 2012.</w:t>
            </w:r>
          </w:p>
          <w:p w14:paraId="52FA583C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9867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«Вдохновение»/ под ред. В.К. Загвоздкина, И.Е. Федосовой. – М.: Издательство «Национальное образование», 201. – 330с. – (Серия «Вдохновение»).</w:t>
            </w:r>
          </w:p>
          <w:p w14:paraId="361AC7AC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4AD3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местного сообщества в образовательной деятельности детского сада: учебное пособие для педагогов дошкольного образования / Л. В. Михайлова-Свирская. – М.: Издательство «Национальное образование», 2018. – 96с.: ил. – («Вдохновение»)</w:t>
            </w:r>
          </w:p>
          <w:p w14:paraId="6E5EE205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7469E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годы: индивидуальность ребенка как вызов педагогам / Р. Ларго; под ред. А.И. Бурениной. – Москва: Национальное образование, 2015. – 184с.: ил. – (Вдохновение)ю – Доп. Тит. Л. Нем. </w:t>
            </w:r>
          </w:p>
          <w:p w14:paraId="33116654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37D8F" w14:textId="1956E8D4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дошкольной организации: учебно-практическое пособие для педагогов дошкольного образования / Е. Райхерт-Гаршхаммер; под ред. Л.В. Свирской. – М.:  Издательство «Национальное образование», 2018. – 112с. – (В</w:t>
            </w:r>
            <w:r w:rsidRPr="00A27D1E">
              <w:rPr>
                <w:rFonts w:ascii="Times New Roman" w:hAnsi="Times New Roman" w:cs="Times New Roman"/>
                <w:sz w:val="24"/>
                <w:szCs w:val="24"/>
              </w:rPr>
              <w:t>дохновение)</w:t>
            </w:r>
          </w:p>
          <w:p w14:paraId="2CBD80A4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FE0D" w14:textId="6BB57E5C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1E">
              <w:rPr>
                <w:rFonts w:ascii="Times New Roman" w:hAnsi="Times New Roman" w:cs="Times New Roman"/>
                <w:sz w:val="24"/>
                <w:szCs w:val="24"/>
              </w:rPr>
              <w:t xml:space="preserve">Дети, пространства, отношения: метапроект по созданию 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раннего и дошкольного возраста / Реджио Чилдрен, Домус академия; </w:t>
            </w:r>
            <w:r w:rsidRPr="00A27D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с англ. А.В. Самсоновой</w:t>
            </w:r>
            <w:r w:rsidRPr="00A27D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Москва: Издательство «Национальное образование», 2022. – 160 с.: ил. – ((Реджио-педагогика).</w:t>
            </w:r>
          </w:p>
          <w:p w14:paraId="1E284178" w14:textId="3D9A40B3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0BA8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spirit of the studio: learning from the atelier of Reggio Emilia </w:t>
            </w:r>
            <w:r w:rsidRPr="0086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edited by Lella Gandini, Lynn Hill, Louise Cadwell, and Charles Schwall </w:t>
            </w:r>
            <w:r w:rsidRPr="00866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foreword by Steven Seidel/ - Second edition. Teachers College Preess Teachers College | Columbia University New York and London</w:t>
            </w:r>
          </w:p>
          <w:p w14:paraId="2B73FFB9" w14:textId="77777777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4823BA" w14:textId="122EC351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детей от 3 до 48 месяцев и протоколирование результатов : учебно-практическое пособие для педагогов дошкольного образования / У. Петерман, У. Коглин; под ред. С.Н. Бондаревой. – М. :  Издательство «Национальное образование», 2016. – 132 с. : ил. – (Вдохновение)</w:t>
            </w:r>
          </w:p>
          <w:p w14:paraId="2707AE21" w14:textId="34D47476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5075" w14:textId="61B37841" w:rsidR="005E7E7D" w:rsidRDefault="005E7E7D" w:rsidP="0023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детей от 48 до 72 месяцев и протоколирование результатов : учебно-практическое пособие для педагогов дошкольного образования / У. Коглин, Ф. Петерман, У. Петерман ; под ред. С.Н. Бондаревой. - М. :  Издательство «Национальное образование», 2016. – 104 с. : ил. – (Вдохновение)</w:t>
            </w:r>
          </w:p>
          <w:p w14:paraId="558492DB" w14:textId="48F8AA8B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D7B68" w14:textId="48A9BEB5" w:rsidR="005E7E7D" w:rsidRDefault="005E7E7D" w:rsidP="0023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Ясли: наблюдение и фиксирование результатов: учебно-практическое пособие для педагогов дошкольного образования / Под ред. С.Н. Бондраревой.  М. :  Издательство «Национальное образование», 2018. – 112 с. : ил. – (Вдохновение)</w:t>
            </w:r>
          </w:p>
          <w:p w14:paraId="06B3688C" w14:textId="21CA1584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8241" w14:textId="251EE270" w:rsidR="005E7E7D" w:rsidRDefault="005E7E7D" w:rsidP="0023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портфолио в дошкольных организациях : 3-6 лет:  учебно-практическое пособие для педагогов дошкольного образования / А. Бостельман, М. Финк ; под ред. Л.В. Свирской. -  М. :  Издательство «Национальное образование», 2015. – 124 с. : ил. – (Вдохновение)</w:t>
            </w:r>
          </w:p>
          <w:p w14:paraId="60A8306F" w14:textId="405340D6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72FC" w14:textId="024165AC" w:rsidR="005E7E7D" w:rsidRDefault="005E7E7D" w:rsidP="0023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что я умею! Эвристическое обучение детей раннего возраста :  учебно-практическое пособие для педагогов дошкольного образования / А. Бостельман, М. Финк ; под ред. С.Н. Бондаревой. -  М. :  Издательство «Национальное образование», 2015. – 120 с. : ил. – (Вдохновение)</w:t>
            </w:r>
          </w:p>
          <w:p w14:paraId="54EB1CE5" w14:textId="1C331690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EC54" w14:textId="028D3E55" w:rsidR="005E7E7D" w:rsidRDefault="005E7E7D" w:rsidP="0023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блестящие идеи для детского сада. Делаем игрушки своими руками :  учебно-практическое пособие для педагогов дошкольного образования / А. Бостельман, М. Финк ; под ред. С.Н. Бондаревой. -  М. :  Издательство «Национальное образование», 2015. – 84 с. : ил. – (Вдохновение)</w:t>
            </w:r>
          </w:p>
          <w:p w14:paraId="6EF54C3B" w14:textId="6DB5B0D4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9FF0" w14:textId="4D84A325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дошкольников / Н.А. Короткова. – М. : Линка-Пресс, 2016. – 256 с. </w:t>
            </w:r>
          </w:p>
          <w:p w14:paraId="7473AEDC" w14:textId="0FD18ADC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34F2" w14:textId="3CFF62DA" w:rsidR="005E7E7D" w:rsidRDefault="005E7E7D" w:rsidP="0023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Экспериментируем и играем на подносе : 40 идей для занятий с детьми в яслях и детском саду :  учебно-практическое пособие для педагогов дошкольного образования / А. Бостельман, М. Финк ; под ред. С.Н. Бондаревой. -  М. :  Издательство «Национальное образование», 2015. – 72 с. : ил. – (Вдохновение). – Доп. тит. л. нем.</w:t>
            </w:r>
          </w:p>
          <w:p w14:paraId="74C8D2B7" w14:textId="064C1D95" w:rsidR="005E7E7D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E1D4" w14:textId="77777777" w:rsidR="005E7E7D" w:rsidRDefault="005E7E7D" w:rsidP="003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игровые действия детей до 3 лет : наблюдаем, поддерживаем и развиваем :  учебно-практическое пособие для педагогов дошкольного образования / А. Бостельман, М. Финк ; под ред. Н. А. Воробьевой. -  М. :  Издательство «Национальное образование», 2015. – 72 с. : ил. – (Вдохновение). – доп. тит. л. нем.</w:t>
            </w:r>
          </w:p>
          <w:p w14:paraId="26FCE29E" w14:textId="77777777" w:rsidR="005E7E7D" w:rsidRDefault="005E7E7D" w:rsidP="0033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6BA7C" w14:textId="77777777" w:rsidR="005E7E7D" w:rsidRDefault="005E7E7D" w:rsidP="003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за пределами обыденного: событие действия, событие учения – событие себя / Коллектив авторов. – 2-е изд. – М.: Некоммерческое партнерство «Авторский клуб», 2017. – 256с.</w:t>
            </w:r>
          </w:p>
          <w:p w14:paraId="79688CFF" w14:textId="77777777" w:rsidR="005E7E7D" w:rsidRDefault="005E7E7D" w:rsidP="0033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016E1" w14:textId="77777777" w:rsidR="005E7E7D" w:rsidRDefault="005E7E7D" w:rsidP="003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и истории неравнодушного образования / Коллектив авторов, под редакцией А.В. Герман – Мю: Большой поток, 2022. – 152с.</w:t>
            </w:r>
          </w:p>
          <w:p w14:paraId="192DDB3D" w14:textId="18D2683E" w:rsidR="005E7E7D" w:rsidRDefault="005E7E7D" w:rsidP="003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субъектности. Построй свою модель / Коллектив авторов, под редакцией М.М. Миркес. – М.: Издательский дом «НООГЕН», 2020. – 260с.От колыбели к субъектности: путевой дневник родителя / Коллектив авторов под редакцией М. Миркес. – М.: Издательский дом Большой пооток», 2022. – 104с.</w:t>
            </w:r>
          </w:p>
          <w:p w14:paraId="311784FE" w14:textId="62658A19" w:rsidR="005E7E7D" w:rsidRPr="008665B2" w:rsidRDefault="005E7E7D" w:rsidP="0021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03EB" w14:textId="109492B6" w:rsidR="005E7E7D" w:rsidRPr="008665B2" w:rsidRDefault="005E7E7D" w:rsidP="002119CA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  <w:tc>
          <w:tcPr>
            <w:tcW w:w="2062" w:type="dxa"/>
            <w:vMerge w:val="restart"/>
          </w:tcPr>
          <w:p w14:paraId="348A48C7" w14:textId="77777777" w:rsidR="005E7E7D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64308" w14:textId="76B5B915" w:rsidR="005E7E7D" w:rsidRPr="002119CA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7D" w:rsidRPr="00A745DE" w14:paraId="1A1A907C" w14:textId="77777777" w:rsidTr="00B85296">
        <w:tc>
          <w:tcPr>
            <w:tcW w:w="511" w:type="dxa"/>
          </w:tcPr>
          <w:p w14:paraId="4A49531C" w14:textId="12A0C2AB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26" w:type="dxa"/>
          </w:tcPr>
          <w:p w14:paraId="7A062C57" w14:textId="533802A9" w:rsidR="005E7E7D" w:rsidRPr="00A745DE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034" w:type="dxa"/>
          </w:tcPr>
          <w:p w14:paraId="42FB2EA1" w14:textId="148CC8E4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в области естественных наук, математики и техники для дошкольников: учебно-практическое пособие / под ред. Проф. В.Е. Фтенакиса; предисл. В.К. Загвоздкина. – М.: Издательство «Национальное образование», 2018. – 192с. : ил. – (Антология образования). – (Вдохновение. Создаватель естество знания). </w:t>
            </w:r>
          </w:p>
          <w:p w14:paraId="7803936A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FE89A" w14:textId="2B4D2759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Магнетизм и электричество: практические задания для любопытных детей от 4 до 7 лет: учебно-практическое пособие для педагогов дошкольного образования / А. Хюндлингс ; под ред. А.Б. Казанцевой. – М.: Издательство «Национальное образование», 2016. – 96с. – (Вдохновение).</w:t>
            </w:r>
          </w:p>
          <w:p w14:paraId="50DCBD1F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EC09" w14:textId="6B433185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воздух. Советы игры и практические задания для любопытных детей от 4 до 7 лет:  учебно-практическое пособие для педагогов дошкольного образования / А. Хюндлингс ; под ред. А.Б. Казанцевой. – М.: Издательство «Национальное образование», 2015. – 108 с. – (Вдохновение).</w:t>
            </w:r>
          </w:p>
          <w:p w14:paraId="0BCFA5DE" w14:textId="1427E80F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3095" w14:textId="30FF6084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 в ванне : развивающие игры для детей :  учебно-практическое пособие для педагогов дошкольного образования / А. Бостельман, М. Финк; под ред. С.Н. Бондаревой. – М.: Издательство «Национальное образование», 2015. – 120с. : ил. – (Вдохновение)</w:t>
            </w:r>
          </w:p>
          <w:p w14:paraId="056A76F0" w14:textId="0AAD7D06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F397" w14:textId="429CDD57" w:rsidR="005E7E7D" w:rsidRDefault="005E7E7D" w:rsidP="00EB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любое время! : учебно-практическое пособие по раннему обучению математике для педагогов дошкольного образования /А. Бостельман ; под ред. Н.А. Воробьевой. – М.:  Издательство «Национальное образование», 2016. – 104с. : ил. – (Вдохновение)</w:t>
            </w:r>
          </w:p>
          <w:p w14:paraId="3CA1FC5D" w14:textId="2DA5072B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DB42" w14:textId="3C4069BE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«МАТЕ:ПЛЮС» Программно-дидактический комплект «Мате:плюс. Математика в детском саду»Составление серии: И.Е. Федосова, В.К. Загвоздкин</w:t>
            </w:r>
          </w:p>
          <w:p w14:paraId="4A9F02F6" w14:textId="77777777" w:rsidR="005E7E7D" w:rsidRDefault="005E7E7D" w:rsidP="00EB11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Методические рекомендации / С. Кауфман, ДЖж. Лоренц; перн. С нем. Е.С. Стариковой. – 2-е изд. – М.: Издательство «Национальное образование», 2018. – 24с. : ил. (Мате:плюс).</w:t>
            </w:r>
          </w:p>
          <w:p w14:paraId="0BBA21A9" w14:textId="678F1770" w:rsidR="005E7E7D" w:rsidRDefault="005E7E7D" w:rsidP="00BA4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Диагностические материалы : для детей от 4 до 5 лет / С. Кауфман, Дж. Лоренц ; пер. с нем. Е.С. Стариковой ; под ред. В.К. Загвоздкина. -  М.: Издательство «Национальное образование», 2016. – 56с. : ил. (Мате:плюс).</w:t>
            </w:r>
          </w:p>
          <w:p w14:paraId="5DA5BD75" w14:textId="4EC5AFA1" w:rsidR="005E7E7D" w:rsidRDefault="005E7E7D" w:rsidP="00BA4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Математическаяч тетрадь для детей 3-4-5 лет / Дж. Лоренц; под ред. Е.А. Стародубцевой, И.Е. Федосовой. – м. : Издательство «Национальное образование», 2018. – 48с. : ил. (Мате:плюс).</w:t>
            </w:r>
          </w:p>
          <w:p w14:paraId="7409AF44" w14:textId="7CFCEAC4" w:rsidR="005E7E7D" w:rsidRDefault="005E7E7D" w:rsidP="00BA480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в детском саду. Математическаяч тетрадь для детей 4-5-6 лет / Дж. Лоренц; под ред. Е.А. Стародубцевой, И.Е. Федосовой. – м. : Издательство «Национальное образование», 2018. – 88с. : ил. (Мате:плюс).</w:t>
            </w:r>
          </w:p>
          <w:p w14:paraId="0DC756D8" w14:textId="5682AA5C" w:rsidR="005E7E7D" w:rsidRPr="001F6DBA" w:rsidRDefault="005E7E7D" w:rsidP="001F6D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Математическаяч тетрадь для детей 5-6-7 лет / Дж. Лоренц; под ред. Е.А. Стародубцевой, И.Е. Федосовой. – м. : Издательство «Национальное образование», 2018. – 80с. : ил. (Мате:плюс).</w:t>
            </w:r>
          </w:p>
          <w:p w14:paraId="2738D2D7" w14:textId="0EADE6A2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88A1" w14:textId="5D748112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вприпрыжку. Программа игровых занятий математикой с детьми 4-6 лет. – Изд. 2-е, стер. – М.:МЦНМО, 2018. – 224с.</w:t>
            </w:r>
          </w:p>
          <w:p w14:paraId="0543451F" w14:textId="34E2A1E8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0922" w14:textId="7367D931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математика. Тетрадь логических заданий для детей 6-7 лет. – 5-е изд., стереотип. М.: Изд-во МЦНМО, 2016. – 56.: ил.</w:t>
            </w:r>
          </w:p>
          <w:p w14:paraId="72041FBD" w14:textId="33620596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13F2" w14:textId="20628ACB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математикой. – 9-е изд., стереотип. – М.: МЦНМОГ, 2020. – 96с.</w:t>
            </w:r>
          </w:p>
          <w:p w14:paraId="7F736050" w14:textId="47B2863C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75C1" w14:textId="403D0391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крутых экспериментов / э. Лонгфилд; пер. с англ. В.Б. Минееваю – М. : РОСМЭН, 2020. – 200с. : ил.</w:t>
            </w:r>
          </w:p>
          <w:p w14:paraId="7FBE988E" w14:textId="06CFC324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DFD9" w14:textId="3272E917" w:rsidR="005E7E7D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опытов и экспериментов для детей и взрослых / Л.Д. Вайткене. – Москва : Издательство АСТ, 2019. – 223с.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: ил. – (Для самых любознательных)</w:t>
            </w:r>
          </w:p>
          <w:p w14:paraId="7D64E880" w14:textId="77777777" w:rsidR="005E7E7D" w:rsidRPr="001F6DBA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F745" w14:textId="7C8ACDE4" w:rsidR="005E7E7D" w:rsidRPr="00BA4806" w:rsidRDefault="005E7E7D" w:rsidP="00B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001E010A" w14:textId="77777777" w:rsidR="005E7E7D" w:rsidRPr="008665B2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7D" w:rsidRPr="00A745DE" w14:paraId="61D6F346" w14:textId="77777777" w:rsidTr="00B85296">
        <w:tc>
          <w:tcPr>
            <w:tcW w:w="511" w:type="dxa"/>
          </w:tcPr>
          <w:p w14:paraId="3F718AAF" w14:textId="5C1C6C8B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6" w:type="dxa"/>
          </w:tcPr>
          <w:p w14:paraId="11AC6B20" w14:textId="77777777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6119F931" w14:textId="77777777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1FD7" w14:textId="7FE075F3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4" w:type="dxa"/>
          </w:tcPr>
          <w:p w14:paraId="47FBCF1F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2A6F" w14:textId="4D77300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«РЕЧЬ:ПЛЮС»  Программно- дидактический комплект «Речь:плюс. Речевое развитие в детском саду»</w:t>
            </w:r>
          </w:p>
          <w:p w14:paraId="7F946353" w14:textId="257B409E" w:rsidR="005E7E7D" w:rsidRDefault="005E7E7D" w:rsidP="007E7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«Речевой тетради для детей 5-6-7 лет» / Е.А. Вершинина, И.Е. Федосова ; под общей ред. И.Е. Федосовой. – М.: Издательство «Национальное образование», 2019. – 64 с. : ил. – (Речь:плюс)</w:t>
            </w:r>
          </w:p>
          <w:p w14:paraId="360C8C6B" w14:textId="76719CAC" w:rsidR="005E7E7D" w:rsidRDefault="005E7E7D" w:rsidP="007E7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детей 5-6 лет / Е.А. Вершинина, И..Е. Федосова ; под оющей ред. И.Е. Федосовой. – М. : Издательство «Национальное образование», 2019. – 40с. : ил. – (Речь плюс)</w:t>
            </w:r>
          </w:p>
          <w:p w14:paraId="707A65AA" w14:textId="7207D401" w:rsidR="005E7E7D" w:rsidRDefault="005E7E7D" w:rsidP="007E7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тетрадь для детей 3-4-5 лет / Е.А. Вершинина, И.Е. Федосова; Под общей редакцией И.Е. Федосовой</w:t>
            </w:r>
          </w:p>
          <w:p w14:paraId="77765F24" w14:textId="77F8AC49" w:rsidR="005E7E7D" w:rsidRDefault="005E7E7D" w:rsidP="00A36C8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тетрадь для детей 4-5-6 лет / Е.А. Вершинина, И.Е. Федосова; Под общей редакцией И.Е. Федосовой</w:t>
            </w:r>
          </w:p>
          <w:p w14:paraId="5AF57F86" w14:textId="7138E5AF" w:rsidR="005E7E7D" w:rsidRDefault="005E7E7D" w:rsidP="007E73C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типография: рабочая тетрадь для детей 5-8 лет / Вершинина Е.А. ; под ред. Т.И.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Гризик. – М. : Издательство «Национальное образование», 2019. – 64с. : ил. – (Речь:плюс)</w:t>
            </w:r>
          </w:p>
          <w:p w14:paraId="2ED06ED3" w14:textId="77777777" w:rsidR="005E7E7D" w:rsidRPr="00A36C82" w:rsidRDefault="005E7E7D" w:rsidP="00A3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1A20" w14:textId="0D34BB6F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 : философия с детьми: учебно-практическое пособие для педагогов дошкольного образования / А. Шайдт; под ред. В.К. Загвоздкина. – М. : Издательство «Национальное образование», 2016. – 80 с. : ил. – (Вдохновение)</w:t>
            </w:r>
          </w:p>
          <w:p w14:paraId="3B07561C" w14:textId="6997A71B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FBCA9" w14:textId="77777777" w:rsidR="005E7E7D" w:rsidRDefault="005E7E7D" w:rsidP="00CD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О.С.Ушакова.,Ознакомление дошкольников с литературой и развитие речи. Творческий центр  «Сфера», 2015г, ФГОС.</w:t>
            </w:r>
          </w:p>
          <w:p w14:paraId="2316BF32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3892F" w14:textId="77777777" w:rsidR="005E7E7D" w:rsidRDefault="005E7E7D" w:rsidP="00CD35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 Развитие речи детей 6-7 лет.,  Е. М. Струнова.,Издательский центр «Вента-Граф», 2015,ФГОС.</w:t>
            </w:r>
          </w:p>
          <w:p w14:paraId="71B4D295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286B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В.В.Гербова., Раздаточный материал. Развитие речи в детском саду для занятий с детьми 2-4 лет. «Мозаика-Синтез».,2014г., ФГОС</w:t>
            </w:r>
          </w:p>
          <w:p w14:paraId="198783C6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F4E6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В.В.Гербова., Наглядно-дидактическое пособие. Правильно или неправильно. Для занятий с детьми 2-4 лет., «Мозаика-Синтез».,2014г., ФГОС</w:t>
            </w:r>
          </w:p>
          <w:p w14:paraId="1332F07E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6F7B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Семи Гномов. Пособие  для занятий с детьми от2 до 3 лет. Что такое хорошо?.,Мозаика-Синтез.,2015. ФГОС.</w:t>
            </w:r>
          </w:p>
          <w:p w14:paraId="0E029ABA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5006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О.С.Ушакова.,Е.М.Струнина., Развитие речи детей 4-5 лет. Программа. Методические рекомендации. Конспекты. Игры. Упражнения. Издательский центр «Вента-Граф» 2015г.</w:t>
            </w:r>
          </w:p>
          <w:p w14:paraId="4C918F8C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14:paraId="670E50E5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5CEB7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Н.В.Нищева., Рабочая тетрадь для развития речи для детей 4-5 лет. Детство-Пресс.,2014г. ФГОС.</w:t>
            </w:r>
          </w:p>
          <w:p w14:paraId="2B10D821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DD32" w14:textId="77777777" w:rsidR="005E7E7D" w:rsidRDefault="005E7E7D" w:rsidP="00CD358F">
            <w:pPr>
              <w:ind w:right="-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Д.Б.Эльконин, Л.Е.Журова. Обучение дошкольников грамоте. Программа. Методические рекомендации. Игры-занятия.4-5-6-7 лет. «Школьная книга»., 2014г. ФГОС.</w:t>
            </w:r>
          </w:p>
          <w:p w14:paraId="798F5314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D7A64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А.Ванякина.Айсберг на ковре, или во что поиграть с ребенком?. Издательство «Манн, Иванов и Фербер».2015г</w:t>
            </w:r>
          </w:p>
          <w:p w14:paraId="0DDAB1B5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0273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В.Воскобойников. Александр  Пушкин. Жизнь замечательных детей. ООО «Издательство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ОНИКС-ЛИТ»., 2014г</w:t>
            </w:r>
          </w:p>
          <w:p w14:paraId="5635F010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97794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портретов детских писателей. Краткие биографии. ООО «СОЮЗ».,2013</w:t>
            </w:r>
          </w:p>
          <w:p w14:paraId="1ED08C0E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87C3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 стихах. Коти.Т., « Издательский дом Ридерз Дайджест».</w:t>
            </w:r>
          </w:p>
          <w:p w14:paraId="74BD4A88" w14:textId="77777777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1A6D" w14:textId="69C63A73" w:rsidR="005E7E7D" w:rsidRDefault="005E7E7D" w:rsidP="00CD3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2EBE9E98" w14:textId="77777777" w:rsidR="005E7E7D" w:rsidRPr="008665B2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7D" w:rsidRPr="00A745DE" w14:paraId="53A7C3E9" w14:textId="77777777" w:rsidTr="00B85296">
        <w:tc>
          <w:tcPr>
            <w:tcW w:w="511" w:type="dxa"/>
          </w:tcPr>
          <w:p w14:paraId="65E8C9D5" w14:textId="097F982E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26" w:type="dxa"/>
          </w:tcPr>
          <w:p w14:paraId="2E93CC18" w14:textId="566BE5B1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034" w:type="dxa"/>
          </w:tcPr>
          <w:p w14:paraId="666218E2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в яслях : рисуем и мастерим с детьми до 3 лет : учебно-практическое пособие для педагогов дошкольного образования / А. Бостельман, М. Финк ; под редакцией С.Н. Бондаревой. – Москва : Национальное образование, 2015. – 120 с. : : ил. – (Вдохновение). – Доп. тит. л. нем.</w:t>
            </w:r>
          </w:p>
          <w:p w14:paraId="0A9DBC7E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38A8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в детском саду : рисуем лепим, конструируем : учебно-практическое пособие для педагогов дошкольного образования / М. Финк, А. Бостельман; под ред. И.А. Лыковой.  – Издательство «Национальное образование», 2020. – 108 с. : ил. – (вдохновение).</w:t>
            </w:r>
          </w:p>
          <w:p w14:paraId="61073097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9058D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Пластилинолепие : занятия с пластилином для детей дошкольного возраста : учебно-практическое пособие для педагогов дошкольного образования  / Б. Кьюксарт . – Москва : Национальное образование, 2015. – 144с. : ил. – (Вдохновение). – Доп. тит. л. исп.</w:t>
            </w:r>
          </w:p>
          <w:p w14:paraId="1948F072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825B" w14:textId="3C635D8D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глиной. Творчесике занятия с детьмиот 3 до 7 лет: методические рекомендации /Алексей Лельчук; </w:t>
            </w:r>
            <w:r w:rsidRPr="0016746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предисл. А.И. Бурениной</w:t>
            </w:r>
            <w:r w:rsidRPr="001674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«Издательство «Национальное образование», 2015. – 90 с. : ил. – (Серия «Вдохновение»).</w:t>
            </w:r>
          </w:p>
          <w:p w14:paraId="54C796F8" w14:textId="044B398B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47D6" w14:textId="573ED686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звуком. Музыкальные занятия от 3 до 9 лет / Т.А. Рокитянская. – 3-е изд., перераб.  и доп. – М.: Издательство «Национальное образование», 2015. – 176 с. : ил. – (Серия «Вдохновение»)</w:t>
            </w:r>
          </w:p>
          <w:p w14:paraId="20B8AD6C" w14:textId="2924A8EC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4EBB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Е.Н.Арсенина. Музыкальные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лет.</w:t>
            </w:r>
          </w:p>
          <w:p w14:paraId="6B4144C2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«Учитель»., 2014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7E71415E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4799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Е.Н.Арсенина. Музыкальные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1F640B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«Учитель»., 2015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3BD0546E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06F0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Е.Н.Арсенина. Музыкальные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6-7лет.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40267" w14:textId="32F27B6F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«Учитель».,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ФГОС_</w:t>
            </w:r>
          </w:p>
          <w:p w14:paraId="4C298132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Е.С.Комарова.Изобразительная деятельность в детском саду для 4-5 лет. </w:t>
            </w:r>
          </w:p>
          <w:p w14:paraId="6F4E2F28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Мозаика-Синтез.,2015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</w:p>
          <w:p w14:paraId="2BD1D111" w14:textId="4B75630B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6D20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Е.С.Комарова.Изобразительная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5-6 лет. </w:t>
            </w:r>
          </w:p>
          <w:p w14:paraId="654244AE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Мозаика-Синтез.,2015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 ФГОС .</w:t>
            </w:r>
          </w:p>
          <w:p w14:paraId="71658080" w14:textId="277191CF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3FED6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Е.С.Комарова.Изобразительная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 6-7 лет. </w:t>
            </w:r>
          </w:p>
          <w:p w14:paraId="65840CDD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озаика-Синтез.,2015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 ФГОС.</w:t>
            </w:r>
          </w:p>
          <w:p w14:paraId="4AF38BE3" w14:textId="552B79AE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CC37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А А.Ванякина.йсберг на ковре, или во что поиграть с ребенком?. Издательств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«Манн, Иванов и Фербер».2015</w:t>
            </w:r>
          </w:p>
          <w:p w14:paraId="7FE7DE00" w14:textId="746990A6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1BD4" w14:textId="6E10733D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А.Зайцева Валяние. Яркие 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издательство Росмен.,2008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21EF6A" w14:textId="17912E88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1E58C" w14:textId="77777777" w:rsidR="005E7E7D" w:rsidRPr="00A745DE" w:rsidRDefault="005E7E7D" w:rsidP="008A6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.Б.Сержантова., 366 моделей оригами. ТООО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здательство «Айрис-Пресс».,2008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64E202" w14:textId="77777777" w:rsidR="005E7E7D" w:rsidRDefault="005E7E7D" w:rsidP="008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 xml:space="preserve">Е.А.Румянцева., Необычная лепка.- для детей дошкольного возраста.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«Дрофа»., 2007</w:t>
            </w:r>
          </w:p>
          <w:p w14:paraId="712C81CD" w14:textId="03F1C6B9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5E7E7D" w:rsidRPr="00A745DE" w14:paraId="590F7D7F" w14:textId="77777777" w:rsidTr="000F0261">
              <w:tc>
                <w:tcPr>
                  <w:tcW w:w="9781" w:type="dxa"/>
                </w:tcPr>
                <w:p w14:paraId="646CFB82" w14:textId="77777777" w:rsidR="005E7E7D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М.Новацкая.,Пластилиновый зоопарк.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Издательство Питер., 2013</w:t>
                  </w:r>
                </w:p>
                <w:p w14:paraId="43F99680" w14:textId="77777777" w:rsidR="005E7E7D" w:rsidRPr="00A745DE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7E7D" w:rsidRPr="00A745DE" w14:paraId="7CF6DB5F" w14:textId="77777777" w:rsidTr="000F0261">
              <w:tc>
                <w:tcPr>
                  <w:tcW w:w="9781" w:type="dxa"/>
                </w:tcPr>
                <w:p w14:paraId="424E588A" w14:textId="77777777" w:rsidR="005E7E7D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М.Новацкая.,Пластилиновые секреты. ООО Издательство Пите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р., 2013</w:t>
                  </w:r>
                </w:p>
                <w:p w14:paraId="52A77315" w14:textId="77777777" w:rsidR="005E7E7D" w:rsidRPr="00A745DE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7E7D" w:rsidRPr="00A745DE" w14:paraId="6237C081" w14:textId="77777777" w:rsidTr="000F0261">
              <w:tc>
                <w:tcPr>
                  <w:tcW w:w="9781" w:type="dxa"/>
                </w:tcPr>
                <w:p w14:paraId="254AB730" w14:textId="77777777" w:rsidR="005E7E7D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М.Новацкая.,Пластилиновая ферма. Издател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ьство «Открытые системы».,2013</w:t>
                  </w:r>
                </w:p>
                <w:p w14:paraId="3E6260AA" w14:textId="77777777" w:rsidR="005E7E7D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232463" w14:textId="77777777" w:rsidR="005E7E7D" w:rsidRPr="00A745DE" w:rsidRDefault="005E7E7D" w:rsidP="008A6D36">
                  <w:pPr>
                    <w:framePr w:hSpace="180" w:wrap="around" w:vAnchor="text" w:hAnchor="text" w:x="72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Е.В.Краснушкин. Изобразительное искусство для дошкольников.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Мозаика-Синтез.,2012</w:t>
                  </w:r>
                </w:p>
              </w:tc>
            </w:tr>
          </w:tbl>
          <w:p w14:paraId="431A3ED6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CD66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с детьми от 2 лет: учебно-практическое пособие для педагогов дошкольного образования / М. Херрера, С. Йерг, С. Крака, Марквардт, С. Маутц, Б. Томас; под ред. Т.А. Рокитянской, Е.В. Бояковой. – М.: Издательство «Национальное образование», 2016. – 96с. – (Вдохновение)</w:t>
            </w:r>
          </w:p>
          <w:p w14:paraId="3D679DC8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E140" w14:textId="6D3B83C0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Дворец царя Алексея Михайловича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ломенском. Буклет. МГОМЗ., 2011</w:t>
            </w: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974C8" w14:textId="26AB2E9A" w:rsidR="005E7E7D" w:rsidRPr="00167460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40D2021C" w14:textId="77777777" w:rsidR="005E7E7D" w:rsidRPr="008665B2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7D" w:rsidRPr="00A745DE" w14:paraId="530AECCB" w14:textId="77777777" w:rsidTr="00B85296">
        <w:tc>
          <w:tcPr>
            <w:tcW w:w="511" w:type="dxa"/>
          </w:tcPr>
          <w:p w14:paraId="7C4888E1" w14:textId="2183BB67" w:rsidR="005E7E7D" w:rsidRPr="00FC3B23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14:paraId="05B81FCB" w14:textId="287F338F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034" w:type="dxa"/>
          </w:tcPr>
          <w:p w14:paraId="0A3C3486" w14:textId="17E5781A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в порядке.! Путеводитель по организации пространства и поддержанию порядка. А.А. Семёнова. Феникс-Премьер, 2023. – 64. </w:t>
            </w:r>
          </w:p>
          <w:p w14:paraId="054594C5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F64A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Гигиена. Энциклопедия для детского сада. М.М. Мельникова. РОСМЭН. – 2023. – 48с.</w:t>
            </w:r>
          </w:p>
          <w:p w14:paraId="60972D38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67B73" w14:textId="6DBF7532" w:rsidR="006A1F39" w:rsidRDefault="006A1F39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Фитнесс в детском саду. Программа и конспекты занятий с детьми 5-7 лет. О.Н. Рыбкина, Л.Д. Морозова, под ред. Н.В. Микляевой. – М.: Издательство «АРКТИ». 2020. – 104с.: - (Серия «Растем здоровыми»)</w:t>
            </w:r>
          </w:p>
          <w:p w14:paraId="66725044" w14:textId="77777777" w:rsidR="006A1F39" w:rsidRDefault="006A1F39" w:rsidP="006A1F39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</w:p>
          <w:p w14:paraId="11C70A8A" w14:textId="77777777" w:rsidR="00ED3A36" w:rsidRDefault="006A1F39" w:rsidP="006A1F39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  <w:r w:rsidRPr="006A1F39">
              <w:rPr>
                <w:b w:val="0"/>
                <w:sz w:val="24"/>
                <w:szCs w:val="24"/>
              </w:rPr>
              <w:t>3D-физкультура в детск</w:t>
            </w:r>
            <w:r w:rsidR="00ED3A36">
              <w:rPr>
                <w:b w:val="0"/>
                <w:sz w:val="24"/>
                <w:szCs w:val="24"/>
              </w:rPr>
              <w:t>ом саду, где «всё связано со все</w:t>
            </w:r>
            <w:r w:rsidRPr="006A1F39">
              <w:rPr>
                <w:b w:val="0"/>
                <w:sz w:val="24"/>
                <w:szCs w:val="24"/>
              </w:rPr>
              <w:t>м»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ED3A36">
              <w:rPr>
                <w:b w:val="0"/>
                <w:sz w:val="24"/>
                <w:szCs w:val="24"/>
              </w:rPr>
              <w:t>Д. Егорова-Ракитская. – М.: Издательство «Национальные проекты», 2020. – 256с.</w:t>
            </w:r>
          </w:p>
          <w:p w14:paraId="36A9F98E" w14:textId="77777777" w:rsidR="00ED3A36" w:rsidRDefault="00ED3A36" w:rsidP="006A1F39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</w:p>
          <w:p w14:paraId="0A189C5E" w14:textId="5760FFC6" w:rsidR="006A1F39" w:rsidRDefault="00ED3A36" w:rsidP="006A1F39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  <w:r w:rsidRPr="00ED3A36">
              <w:rPr>
                <w:b w:val="0"/>
                <w:sz w:val="24"/>
                <w:szCs w:val="24"/>
              </w:rPr>
              <w:t>Семейно-спортивный клуб в детском саду. Конспекты занятий</w:t>
            </w:r>
            <w:r>
              <w:rPr>
                <w:b w:val="0"/>
                <w:sz w:val="24"/>
                <w:szCs w:val="24"/>
              </w:rPr>
              <w:t>. М.С. Шестопалова, М.В. Лебедева, А.А. Лебедева. – Из-во «Мозаичный парк», 2024. – 128с.</w:t>
            </w:r>
          </w:p>
          <w:p w14:paraId="3F412420" w14:textId="31566A1D" w:rsidR="00ED3A36" w:rsidRDefault="00ED3A36" w:rsidP="006A1F39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</w:p>
          <w:p w14:paraId="4AF5CBFC" w14:textId="7AAFE2D4" w:rsidR="00ED3A36" w:rsidRPr="00ED3A36" w:rsidRDefault="00ED3A36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Э.Я. Степаненкова. Сборник подвижных игр для 2-7 лет. Мозайка-Синтез, 2015.</w:t>
            </w:r>
          </w:p>
          <w:p w14:paraId="03A8728F" w14:textId="02F5B1AC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14:paraId="703F9A2F" w14:textId="77777777" w:rsidR="005E7E7D" w:rsidRPr="008665B2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7D" w:rsidRPr="00A745DE" w14:paraId="1D8F7636" w14:textId="77777777" w:rsidTr="00B85296">
        <w:tc>
          <w:tcPr>
            <w:tcW w:w="511" w:type="dxa"/>
          </w:tcPr>
          <w:p w14:paraId="49A5893A" w14:textId="77777777" w:rsidR="005E7E7D" w:rsidRP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E8E3F59" w14:textId="2AF281D3" w:rsidR="005E7E7D" w:rsidRDefault="005E7E7D" w:rsidP="00B85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034" w:type="dxa"/>
          </w:tcPr>
          <w:p w14:paraId="1608E16A" w14:textId="77777777" w:rsidR="005E7E7D" w:rsidRDefault="005E7E7D" w:rsidP="005E7E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Л.Петрановская «Что делать, если…» Авента2013</w:t>
            </w:r>
          </w:p>
          <w:p w14:paraId="6FD85F0C" w14:textId="77777777" w:rsidR="005E7E7D" w:rsidRDefault="005E7E7D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262C3" w14:textId="77777777" w:rsidR="00ED3A36" w:rsidRPr="00A745DE" w:rsidRDefault="00ED3A36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DE">
              <w:rPr>
                <w:rFonts w:ascii="Times New Roman" w:hAnsi="Times New Roman" w:cs="Times New Roman"/>
                <w:sz w:val="24"/>
                <w:szCs w:val="24"/>
              </w:rPr>
              <w:t>Белая «Формирование основ безопасности у дошкольников»</w:t>
            </w:r>
          </w:p>
          <w:p w14:paraId="2983BC6A" w14:textId="463250CE" w:rsidR="00ED3A36" w:rsidRDefault="00ED3A36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2023</w:t>
            </w:r>
          </w:p>
          <w:p w14:paraId="1352DA96" w14:textId="1B37061E" w:rsidR="00ED3A36" w:rsidRDefault="00ED3A36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956D" w14:textId="77777777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 Географический атлас для дошкольников.2009</w:t>
            </w:r>
          </w:p>
          <w:p w14:paraId="2814584E" w14:textId="77777777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Долгопрудный. Фотоальбом. </w:t>
            </w:r>
          </w:p>
          <w:p w14:paraId="28F26D0A" w14:textId="4D2D4CC7" w:rsidR="00ED3A36" w:rsidRDefault="00ED3A36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1D098" w14:textId="25339F66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буклетов «Добрые советы от МЧС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друзей». Подмосковье.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6C36D" w14:textId="00B94D99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7FD1" w14:textId="77777777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Ионкина. Дарвиновский музей. Тверской печатный двор.  2014г.</w:t>
            </w:r>
          </w:p>
          <w:p w14:paraId="5FE29C74" w14:textId="77777777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6E1DB" w14:textId="77777777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лучшее для развития детей. Санкт-Петербург Монтессори. 2014г.</w:t>
            </w:r>
          </w:p>
          <w:p w14:paraId="5DE756BE" w14:textId="415F180B" w:rsidR="008F40FE" w:rsidRDefault="008F40FE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C5E8" w14:textId="6E433997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Пожарная безопасность. Практическое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Министерство МЧС МО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82A3A88" w14:textId="77777777" w:rsidR="008F40FE" w:rsidRDefault="008F40FE" w:rsidP="00ED3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C237" w14:textId="6B9CA9FD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Буклет. У воды без беды. Практическое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Министерство МЧС МО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DB3D2CD" w14:textId="77777777" w:rsidR="00ED3A36" w:rsidRDefault="00ED3A36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593C" w14:textId="2758CD6A" w:rsidR="008F40FE" w:rsidRDefault="008F40FE" w:rsidP="008F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Буклет. Безопасность на транспорте. Практическое пособие для детей. Министерство МЧС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7CF2122" w14:textId="77777777" w:rsidR="008F40FE" w:rsidRDefault="008F40FE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0A42" w14:textId="33EE2496" w:rsidR="008F40FE" w:rsidRPr="008F40FE" w:rsidRDefault="008F40FE" w:rsidP="008F40FE">
            <w:pPr>
              <w:pStyle w:val="2"/>
              <w:shd w:val="clear" w:color="auto" w:fill="FFFFFF"/>
              <w:spacing w:before="0" w:beforeAutospacing="0" w:after="0" w:afterAutospacing="0" w:line="300" w:lineRule="atLeast"/>
              <w:rPr>
                <w:b w:val="0"/>
                <w:sz w:val="24"/>
                <w:szCs w:val="24"/>
              </w:rPr>
            </w:pPr>
            <w:r w:rsidRPr="008F40FE">
              <w:rPr>
                <w:b w:val="0"/>
                <w:sz w:val="24"/>
                <w:szCs w:val="24"/>
              </w:rPr>
              <w:t>Беседы с детьми о Великой Отечественной войне. Старший дошкольный возраст (5-7 лет). Выпуск 2. ФГОС</w:t>
            </w:r>
            <w:r w:rsidRPr="008F40FE">
              <w:rPr>
                <w:b w:val="0"/>
                <w:sz w:val="24"/>
                <w:szCs w:val="24"/>
              </w:rPr>
              <w:br/>
            </w:r>
          </w:p>
          <w:p w14:paraId="6B7F1DDA" w14:textId="73DCB57E" w:rsidR="008F40FE" w:rsidRDefault="008F40FE" w:rsidP="008F40FE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  <w:r w:rsidRPr="008F40FE">
              <w:rPr>
                <w:b w:val="0"/>
                <w:sz w:val="24"/>
                <w:szCs w:val="24"/>
              </w:rPr>
              <w:t>Открытые мероприятия для детей стар. группы детского сада. Социально-коммуникативное развитие. ФГОС</w:t>
            </w:r>
            <w:r>
              <w:rPr>
                <w:b w:val="0"/>
                <w:sz w:val="24"/>
                <w:szCs w:val="24"/>
              </w:rPr>
              <w:t xml:space="preserve">. А.В. ьАджи, под ред. </w:t>
            </w:r>
            <w:r w:rsidR="0005170F">
              <w:rPr>
                <w:b w:val="0"/>
                <w:sz w:val="24"/>
                <w:szCs w:val="24"/>
              </w:rPr>
              <w:t xml:space="preserve">Ю.А. Крапивина. – Издательство «Метода», 2015. – 136с. </w:t>
            </w:r>
            <w:r w:rsidRPr="008F40FE">
              <w:rPr>
                <w:b w:val="0"/>
                <w:sz w:val="24"/>
                <w:szCs w:val="24"/>
              </w:rPr>
              <w:br/>
            </w:r>
          </w:p>
          <w:p w14:paraId="435EE499" w14:textId="5F2E776E" w:rsidR="0005170F" w:rsidRDefault="0005170F" w:rsidP="0005170F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  <w:r w:rsidRPr="0005170F">
              <w:rPr>
                <w:b w:val="0"/>
                <w:sz w:val="24"/>
                <w:szCs w:val="24"/>
              </w:rPr>
              <w:t>Детский народный календарь. Солнечный круг. В помощь педагогам ДОУ. 5-7 лет. ФГОС</w:t>
            </w:r>
            <w:r w:rsidRPr="0005170F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О.А. Ботякова.: Издательство «Детство-пресс», 2021. – 56с.</w:t>
            </w:r>
          </w:p>
          <w:p w14:paraId="14A89047" w14:textId="2FA7D2C4" w:rsidR="0005170F" w:rsidRDefault="0005170F" w:rsidP="0005170F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</w:p>
          <w:p w14:paraId="0DA19619" w14:textId="7617DCAB" w:rsidR="0005170F" w:rsidRDefault="0005170F" w:rsidP="0005170F">
            <w:pPr>
              <w:pStyle w:val="2"/>
              <w:shd w:val="clear" w:color="auto" w:fill="FFFFFF"/>
              <w:spacing w:before="0" w:beforeAutospacing="0" w:after="0" w:afterAutospacing="0" w:line="300" w:lineRule="atLeast"/>
              <w:outlineLvl w:val="1"/>
              <w:rPr>
                <w:b w:val="0"/>
                <w:sz w:val="24"/>
                <w:szCs w:val="24"/>
              </w:rPr>
            </w:pPr>
            <w:r w:rsidRPr="0005170F">
              <w:rPr>
                <w:b w:val="0"/>
                <w:sz w:val="24"/>
                <w:szCs w:val="24"/>
              </w:rPr>
              <w:t>Народная культура в эстетическом развитии дошкольников (3-7 лет). ФГОС</w:t>
            </w:r>
            <w:r>
              <w:rPr>
                <w:b w:val="0"/>
                <w:sz w:val="24"/>
                <w:szCs w:val="24"/>
              </w:rPr>
              <w:t xml:space="preserve">. – Н.Г. Пантелеева.: </w:t>
            </w:r>
            <w:r>
              <w:rPr>
                <w:b w:val="0"/>
                <w:sz w:val="24"/>
                <w:szCs w:val="24"/>
              </w:rPr>
              <w:t xml:space="preserve">Издательство «Детство-пресс», 2021. – </w:t>
            </w:r>
            <w:r>
              <w:rPr>
                <w:b w:val="0"/>
                <w:sz w:val="24"/>
                <w:szCs w:val="24"/>
              </w:rPr>
              <w:t>17</w:t>
            </w:r>
            <w:r>
              <w:rPr>
                <w:b w:val="0"/>
                <w:sz w:val="24"/>
                <w:szCs w:val="24"/>
              </w:rPr>
              <w:t>6с.</w:t>
            </w:r>
          </w:p>
          <w:p w14:paraId="752B8D79" w14:textId="59556617" w:rsidR="0005170F" w:rsidRPr="0005170F" w:rsidRDefault="0005170F" w:rsidP="008F40FE">
            <w:pPr>
              <w:pStyle w:val="2"/>
              <w:shd w:val="clear" w:color="auto" w:fill="FFFFFF"/>
              <w:spacing w:before="0" w:beforeAutospacing="0" w:after="0" w:afterAutospacing="0" w:line="300" w:lineRule="atLeast"/>
              <w:rPr>
                <w:b w:val="0"/>
                <w:sz w:val="24"/>
                <w:szCs w:val="24"/>
              </w:rPr>
            </w:pPr>
            <w:r w:rsidRPr="0005170F">
              <w:rPr>
                <w:b w:val="0"/>
                <w:sz w:val="24"/>
                <w:szCs w:val="24"/>
              </w:rPr>
              <w:br/>
              <w:t>Русская деревня. Знакомство детей старшего дошкольного возраста с русским традиционным бытом. ФГОС</w:t>
            </w:r>
            <w:r>
              <w:rPr>
                <w:b w:val="0"/>
                <w:sz w:val="24"/>
                <w:szCs w:val="24"/>
              </w:rPr>
              <w:t>.: Е.В. Осипова, под ред. Е.А. Ушаковой. : Издательство «Детство-пресс». – 2020.- 16с.</w:t>
            </w:r>
            <w:bookmarkStart w:id="0" w:name="_GoBack"/>
            <w:bookmarkEnd w:id="0"/>
          </w:p>
          <w:p w14:paraId="62212BE5" w14:textId="2A04DE41" w:rsidR="008F40FE" w:rsidRDefault="008F40FE" w:rsidP="00D6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2D9DE60E" w14:textId="77777777" w:rsidR="005E7E7D" w:rsidRPr="008665B2" w:rsidRDefault="005E7E7D" w:rsidP="00B852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C183" w14:textId="155AAED5" w:rsidR="00214785" w:rsidRDefault="00B85296" w:rsidP="000318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214785">
        <w:rPr>
          <w:rFonts w:ascii="Times New Roman" w:hAnsi="Times New Roman" w:cs="Times New Roman"/>
          <w:sz w:val="24"/>
          <w:szCs w:val="24"/>
        </w:rPr>
        <w:t xml:space="preserve">Директор НОЧУ «Детский цент Сёма»   _______   А. А. </w:t>
      </w:r>
      <w:r w:rsidR="006E7FF8">
        <w:rPr>
          <w:rFonts w:ascii="Times New Roman" w:hAnsi="Times New Roman" w:cs="Times New Roman"/>
          <w:sz w:val="24"/>
          <w:szCs w:val="24"/>
        </w:rPr>
        <w:t>Медова</w:t>
      </w:r>
    </w:p>
    <w:p w14:paraId="3BE78B04" w14:textId="77777777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81296" w14:textId="3BA5B9EF" w:rsidR="00214785" w:rsidRDefault="00214785" w:rsidP="0021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C84BB4" w:rsidRPr="002119CA">
        <w:rPr>
          <w:rFonts w:ascii="Times New Roman" w:hAnsi="Times New Roman" w:cs="Times New Roman"/>
          <w:sz w:val="24"/>
          <w:szCs w:val="24"/>
        </w:rPr>
        <w:t>2</w:t>
      </w:r>
      <w:r w:rsidR="00031856">
        <w:rPr>
          <w:rFonts w:ascii="Times New Roman" w:hAnsi="Times New Roman" w:cs="Times New Roman"/>
          <w:sz w:val="24"/>
          <w:szCs w:val="24"/>
        </w:rPr>
        <w:t>9</w:t>
      </w:r>
      <w:r w:rsidR="00C84BB4">
        <w:rPr>
          <w:rFonts w:ascii="Times New Roman" w:hAnsi="Times New Roman" w:cs="Times New Roman"/>
          <w:sz w:val="24"/>
          <w:szCs w:val="24"/>
        </w:rPr>
        <w:t>»</w:t>
      </w:r>
      <w:r w:rsidR="000200F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84BB4">
        <w:rPr>
          <w:rFonts w:ascii="Times New Roman" w:hAnsi="Times New Roman" w:cs="Times New Roman"/>
          <w:sz w:val="24"/>
          <w:szCs w:val="24"/>
        </w:rPr>
        <w:t xml:space="preserve"> 20</w:t>
      </w:r>
      <w:r w:rsidR="006E7FF8">
        <w:rPr>
          <w:rFonts w:ascii="Times New Roman" w:hAnsi="Times New Roman" w:cs="Times New Roman"/>
          <w:sz w:val="24"/>
          <w:szCs w:val="24"/>
        </w:rPr>
        <w:t>2</w:t>
      </w:r>
      <w:r w:rsidR="00AF1441" w:rsidRPr="002119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214785" w:rsidSect="00B62195">
      <w:footerReference w:type="default" r:id="rId21"/>
      <w:pgSz w:w="16838" w:h="11906" w:orient="landscape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A092" w14:textId="77777777" w:rsidR="006D4354" w:rsidRDefault="006D4354" w:rsidP="005860DA">
      <w:pPr>
        <w:spacing w:after="0" w:line="240" w:lineRule="auto"/>
      </w:pPr>
      <w:r>
        <w:separator/>
      </w:r>
    </w:p>
  </w:endnote>
  <w:endnote w:type="continuationSeparator" w:id="0">
    <w:p w14:paraId="74DF9A30" w14:textId="77777777" w:rsidR="006D4354" w:rsidRDefault="006D4354" w:rsidP="005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24222"/>
      <w:docPartObj>
        <w:docPartGallery w:val="Page Numbers (Bottom of Page)"/>
        <w:docPartUnique/>
      </w:docPartObj>
    </w:sdtPr>
    <w:sdtEndPr/>
    <w:sdtContent>
      <w:p w14:paraId="24F1D0A3" w14:textId="46F1852E" w:rsidR="007E73C8" w:rsidRDefault="007E73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0F">
          <w:rPr>
            <w:noProof/>
          </w:rPr>
          <w:t>10</w:t>
        </w:r>
        <w:r>
          <w:fldChar w:fldCharType="end"/>
        </w:r>
      </w:p>
    </w:sdtContent>
  </w:sdt>
  <w:p w14:paraId="6BDDB2A3" w14:textId="77777777" w:rsidR="007E73C8" w:rsidRDefault="007E73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447DB" w14:textId="77777777" w:rsidR="006D4354" w:rsidRDefault="006D4354" w:rsidP="005860DA">
      <w:pPr>
        <w:spacing w:after="0" w:line="240" w:lineRule="auto"/>
      </w:pPr>
      <w:r>
        <w:separator/>
      </w:r>
    </w:p>
  </w:footnote>
  <w:footnote w:type="continuationSeparator" w:id="0">
    <w:p w14:paraId="687089CC" w14:textId="77777777" w:rsidR="006D4354" w:rsidRDefault="006D4354" w:rsidP="0058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01"/>
    <w:multiLevelType w:val="hybridMultilevel"/>
    <w:tmpl w:val="768A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CB6"/>
    <w:multiLevelType w:val="hybridMultilevel"/>
    <w:tmpl w:val="73C27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26"/>
    <w:multiLevelType w:val="hybridMultilevel"/>
    <w:tmpl w:val="8226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7E52"/>
    <w:multiLevelType w:val="hybridMultilevel"/>
    <w:tmpl w:val="FCF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F1B"/>
    <w:rsid w:val="000200F0"/>
    <w:rsid w:val="00031856"/>
    <w:rsid w:val="0005170F"/>
    <w:rsid w:val="00065CB3"/>
    <w:rsid w:val="000D2329"/>
    <w:rsid w:val="00133884"/>
    <w:rsid w:val="0015034F"/>
    <w:rsid w:val="00167460"/>
    <w:rsid w:val="00184D56"/>
    <w:rsid w:val="00192C4F"/>
    <w:rsid w:val="001C29ED"/>
    <w:rsid w:val="001F6DBA"/>
    <w:rsid w:val="002119CA"/>
    <w:rsid w:val="00214785"/>
    <w:rsid w:val="00236384"/>
    <w:rsid w:val="00266E11"/>
    <w:rsid w:val="00272778"/>
    <w:rsid w:val="002914D3"/>
    <w:rsid w:val="002954C1"/>
    <w:rsid w:val="002B77E6"/>
    <w:rsid w:val="002F2A49"/>
    <w:rsid w:val="002F3980"/>
    <w:rsid w:val="00304661"/>
    <w:rsid w:val="00320132"/>
    <w:rsid w:val="0033452E"/>
    <w:rsid w:val="003372AC"/>
    <w:rsid w:val="00367A9C"/>
    <w:rsid w:val="00374132"/>
    <w:rsid w:val="00382A1B"/>
    <w:rsid w:val="003B6AAC"/>
    <w:rsid w:val="003D0674"/>
    <w:rsid w:val="003D3F5C"/>
    <w:rsid w:val="003D6000"/>
    <w:rsid w:val="004074D9"/>
    <w:rsid w:val="00443CE3"/>
    <w:rsid w:val="0044556F"/>
    <w:rsid w:val="004643B4"/>
    <w:rsid w:val="00471929"/>
    <w:rsid w:val="004A38DC"/>
    <w:rsid w:val="004D26BA"/>
    <w:rsid w:val="00535168"/>
    <w:rsid w:val="0055009B"/>
    <w:rsid w:val="005546D9"/>
    <w:rsid w:val="00575DB1"/>
    <w:rsid w:val="005860DA"/>
    <w:rsid w:val="00593583"/>
    <w:rsid w:val="005C2A0C"/>
    <w:rsid w:val="005C54DA"/>
    <w:rsid w:val="005E7E7D"/>
    <w:rsid w:val="005F1EA2"/>
    <w:rsid w:val="006455F6"/>
    <w:rsid w:val="00674578"/>
    <w:rsid w:val="006831DE"/>
    <w:rsid w:val="00694B02"/>
    <w:rsid w:val="006A1F39"/>
    <w:rsid w:val="006D4354"/>
    <w:rsid w:val="006D66D6"/>
    <w:rsid w:val="006E7FF8"/>
    <w:rsid w:val="00701F43"/>
    <w:rsid w:val="00710A14"/>
    <w:rsid w:val="0075007A"/>
    <w:rsid w:val="00756E2A"/>
    <w:rsid w:val="00790C89"/>
    <w:rsid w:val="007954EB"/>
    <w:rsid w:val="007E659F"/>
    <w:rsid w:val="007E73C8"/>
    <w:rsid w:val="00835A1D"/>
    <w:rsid w:val="008665B2"/>
    <w:rsid w:val="00887E77"/>
    <w:rsid w:val="008A6D36"/>
    <w:rsid w:val="008C297E"/>
    <w:rsid w:val="008D200F"/>
    <w:rsid w:val="008F40FE"/>
    <w:rsid w:val="008F4460"/>
    <w:rsid w:val="008F5691"/>
    <w:rsid w:val="00907718"/>
    <w:rsid w:val="00923DE2"/>
    <w:rsid w:val="00973D18"/>
    <w:rsid w:val="009D3C87"/>
    <w:rsid w:val="00A27D1E"/>
    <w:rsid w:val="00A36C82"/>
    <w:rsid w:val="00A667BA"/>
    <w:rsid w:val="00A745DE"/>
    <w:rsid w:val="00AF1441"/>
    <w:rsid w:val="00B0129D"/>
    <w:rsid w:val="00B25E70"/>
    <w:rsid w:val="00B26430"/>
    <w:rsid w:val="00B27DEA"/>
    <w:rsid w:val="00B62195"/>
    <w:rsid w:val="00B85296"/>
    <w:rsid w:val="00B96465"/>
    <w:rsid w:val="00BA4806"/>
    <w:rsid w:val="00BD5C98"/>
    <w:rsid w:val="00C01C49"/>
    <w:rsid w:val="00C369BE"/>
    <w:rsid w:val="00C84BB4"/>
    <w:rsid w:val="00CC3528"/>
    <w:rsid w:val="00CD358F"/>
    <w:rsid w:val="00CF1835"/>
    <w:rsid w:val="00D469FD"/>
    <w:rsid w:val="00D5055B"/>
    <w:rsid w:val="00D614EF"/>
    <w:rsid w:val="00DA2E02"/>
    <w:rsid w:val="00DD0BB3"/>
    <w:rsid w:val="00E12609"/>
    <w:rsid w:val="00E50AF6"/>
    <w:rsid w:val="00E57905"/>
    <w:rsid w:val="00E90C8B"/>
    <w:rsid w:val="00E95884"/>
    <w:rsid w:val="00EA07F9"/>
    <w:rsid w:val="00EB115E"/>
    <w:rsid w:val="00EC07E8"/>
    <w:rsid w:val="00ED3A36"/>
    <w:rsid w:val="00F04F58"/>
    <w:rsid w:val="00F40F1B"/>
    <w:rsid w:val="00F7035A"/>
    <w:rsid w:val="00F7182C"/>
    <w:rsid w:val="00F73964"/>
    <w:rsid w:val="00F90645"/>
    <w:rsid w:val="00FC3B2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A5CC"/>
  <w15:docId w15:val="{F4B7DC03-F081-4A1D-996B-02F4642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E6"/>
  </w:style>
  <w:style w:type="paragraph" w:styleId="2">
    <w:name w:val="heading 2"/>
    <w:basedOn w:val="a"/>
    <w:link w:val="20"/>
    <w:uiPriority w:val="9"/>
    <w:qFormat/>
    <w:rsid w:val="00C01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02"/>
    <w:pPr>
      <w:ind w:left="720"/>
      <w:contextualSpacing/>
    </w:pPr>
  </w:style>
  <w:style w:type="table" w:styleId="a4">
    <w:name w:val="Table Grid"/>
    <w:basedOn w:val="a1"/>
    <w:uiPriority w:val="39"/>
    <w:rsid w:val="0069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DA"/>
  </w:style>
  <w:style w:type="paragraph" w:styleId="a7">
    <w:name w:val="footer"/>
    <w:basedOn w:val="a"/>
    <w:link w:val="a8"/>
    <w:uiPriority w:val="99"/>
    <w:unhideWhenUsed/>
    <w:rsid w:val="0058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DA"/>
  </w:style>
  <w:style w:type="character" w:styleId="a9">
    <w:name w:val="Hyperlink"/>
    <w:basedOn w:val="a0"/>
    <w:uiPriority w:val="99"/>
    <w:unhideWhenUsed/>
    <w:rsid w:val="00A745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1F4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C01C49"/>
  </w:style>
  <w:style w:type="character" w:customStyle="1" w:styleId="apple-converted-space">
    <w:name w:val="apple-converted-space"/>
    <w:basedOn w:val="a0"/>
    <w:rsid w:val="00C01C49"/>
  </w:style>
  <w:style w:type="paragraph" w:styleId="ab">
    <w:name w:val="Balloon Text"/>
    <w:basedOn w:val="a"/>
    <w:link w:val="ac"/>
    <w:uiPriority w:val="99"/>
    <w:semiHidden/>
    <w:unhideWhenUsed/>
    <w:rsid w:val="00E5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AF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7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2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" TargetMode="External"/><Relationship Id="rId13" Type="http://schemas.openxmlformats.org/officeDocument/2006/relationships/hyperlink" Target="http://edu.rin.ru/" TargetMode="External"/><Relationship Id="rId18" Type="http://schemas.openxmlformats.org/officeDocument/2006/relationships/hyperlink" Target="http://www.maam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nilova.ru/" TargetMode="External"/><Relationship Id="rId17" Type="http://schemas.openxmlformats.org/officeDocument/2006/relationships/hyperlink" Target="http://dolgop.ucoz.ru/index/0-7%20&#1059;&#1087;&#1088;&#1072;&#1074;&#1083;&#1077;&#1085;&#1080;&#1077;%20&#1086;&#1073;&#1088;&#1072;&#1079;&#1086;&#1074;&#1072;&#1085;&#1080;&#1103;%20&#1075;.%20&#1044;&#1086;&#1083;&#1075;&#1086;&#1087;&#1088;&#1091;&#1076;&#1085;&#1086;&#1075;&#108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.mosreg.ru/" TargetMode="External"/><Relationship Id="rId20" Type="http://schemas.openxmlformats.org/officeDocument/2006/relationships/hyperlink" Target="http://base.consultant.ru/cons/cgi/online.cgi?req=doc;base=LAW;n=9959;fld=134;dst=1000000001,0;rnd=0.0310167227871716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vtem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ois.mskobr.ru/" TargetMode="External"/><Relationship Id="rId19" Type="http://schemas.openxmlformats.org/officeDocument/2006/relationships/hyperlink" Target="http://yandex.ru/clck/jsredir?from=yandex.ru%3Bsearch%2F%3Bweb%3B%3B&amp;text=&amp;etext=1001.gN8ex-HtiKktafd_kpG1GLzHA_rd9g7cc2r9sga-Eql4mWfEIVZ9JvGK4MmpuqE9WLk9g9qwI8mHV-pxP16BDzqYVWc_GnDiGUStWahDv7g.d58b32264f586105fc55f2abd5db622b4e931bd2&amp;uuid=&amp;state=PEtFfuTeVD5kpHnK9lio9T6U0-imFY5IWwl6BSUGTYk4N0pAo4tbW3uI4fznRSw0Nqvpz5JPJOCgbm0y-JpEXw&amp;data=UlNrNmk5WktYejR0eWJFYk1Ldmtxc2tja2dDY3dYRXNJVGRjaUVoVFMzaHZyb1hrMnBPTWpUM1lvaThoVnNlbGFvcS1ySmhDV01pUVRxWUhOVUpGblRPcGNic2tWbW9Y&amp;b64e=2&amp;sign=372b04e8cd86ebe3f9478724abc35f08&amp;keyno=0&amp;cst=AiuY0DBWFJ5fN_r-AEszk0NfBP6NTjL6oglObZfndHoC17u5KciZyM-g4qcLVvV0P9jV6vfY916uPBfQARdzT7XwjKwbru24VgWT-77qPSX4hOt3-y6w7R_ACRlY0WiLKxv-qSmQfbCVkD7MmSu62N3Oh6_JUfWCU_OsUzpPV5qyb72xzu5-1qHVRP5gIHU5f5DHHmgoX0JePsGpz3KJjAr5WYs5cUkNZuV0ha8SdRsITyni1NWafQh_S3YcLvas4v3s4JiUW_SAcE0SjHGXb1xQfrsMmzxMA2pjgVyGtLo6iRwasRB-AU5MGTwmfXs44GTDm-fag10hjhWc2Y8QdOBh5pXLJhsDJOdzeWdlR4mhWAGQXfEhoaz73ygvaENMr-wTdfnRIFkNQoREaY0Yk9RTLAS-kjbTFBSzSND14Xv3UPd3tk546_LymZ3_fSn93PIxpOsD7ZpjLBR2koCiwYJTX5kgFC-9tqD2Hh91j9-x4Etzpc1fCmPOwEIaDFcP&amp;ref=orjY4mGPRjk5boDnW0uvlrrd71vZw9kpAzIJ_2NFznUJ4K1IFlXHvXnSTh7MBeRbzfryQ4aTSAlAEVMdCFFx8zXOA0oT3HzyH2HHCeOaeO_SZq5M7BgiJnLJ3ZRai5WjoalioNPSnpxSppO2QYtfYtswwYbAzCYtcJYUUKDqYoUg6usHnjVc-z4ksfGdB0n8TrxdBvsSX6KJezW09QQ21OoF0Cw6PGwQr_6aWSD08qaltSi713cKXCLJ7mzi8hBDWfSA8Xg53wCjhKGcckQGqxUqCQckAGyoGw141H-ivnwQTeVq2kJ5n0IxcFnoQGxTCR_mcNhldy4oIk-_MAXgA_fF_bqH_k_7QfyGcryY1sqpNLfhqN5mwVyhK6iO_b5WXZDSiGGz1CqAMJUwVQuQ0YsryYcgdeWdgXgbbMFeKjOyxRwUDUFqpumG8JNv_QIMyk_Gh1-InufSy2twAwbW2kIPp7a1TWgiQntUlarqawwY3R-8CctKctvi1XfOwoJeyCfrtRWyQaNE6joH3QbX628WumtIAgjeq1P9ZZXQXDgC4UT0uh3guSPRB36iwEY2k8KMU6EmIk2SBVasgxNacUtgPdtSe38bujtbfX8HCTxPKDy6ho6NTVtRf0evrJDZsHScw3Upy0DZ6Hm6cvvUORuarGHmHrOYFrA6tRLcJ_sCjgEwvuZWJuRls_-vuWtuUWhlzOa8XFI&amp;l10n=ru&amp;cts=1458664525862&amp;mc=3.0403733936884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ranneerazvitie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5036-A062-4585-8D4D-B750336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12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honigen</dc:creator>
  <cp:keywords/>
  <dc:description/>
  <cp:lastModifiedBy>User</cp:lastModifiedBy>
  <cp:revision>47</cp:revision>
  <cp:lastPrinted>2017-07-10T17:26:00Z</cp:lastPrinted>
  <dcterms:created xsi:type="dcterms:W3CDTF">2016-02-12T12:05:00Z</dcterms:created>
  <dcterms:modified xsi:type="dcterms:W3CDTF">2024-04-18T09:17:00Z</dcterms:modified>
</cp:coreProperties>
</file>